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9CF03" w14:textId="722544D8" w:rsidR="005835FB" w:rsidRPr="005835FB" w:rsidRDefault="00C77AD1" w:rsidP="007A17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Style w:val="ypks7kbdpwfgdykd3qb9"/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10. </w:t>
      </w:r>
      <w:bookmarkStart w:id="0" w:name="_GoBack"/>
      <w:bookmarkEnd w:id="0"/>
      <w:r w:rsidR="005835FB" w:rsidRPr="005835FB">
        <w:rPr>
          <w:rStyle w:val="ypks7kbdpwfgdykd3qb9"/>
          <w:rFonts w:ascii="Times New Roman" w:hAnsi="Times New Roman" w:cs="Times New Roman"/>
          <w:b/>
          <w:bCs/>
          <w:sz w:val="28"/>
          <w:szCs w:val="28"/>
          <w:lang w:val="en-US"/>
        </w:rPr>
        <w:t>Lecture:</w:t>
      </w:r>
      <w:r w:rsidR="005835FB" w:rsidRPr="005835F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5835FB" w:rsidRPr="005835FB">
        <w:rPr>
          <w:rStyle w:val="ypks7kbdpwfgdykd3qb9"/>
          <w:rFonts w:ascii="Times New Roman" w:hAnsi="Times New Roman" w:cs="Times New Roman"/>
          <w:b/>
          <w:bCs/>
          <w:sz w:val="28"/>
          <w:szCs w:val="28"/>
          <w:lang w:val="en-US"/>
        </w:rPr>
        <w:t>Financial</w:t>
      </w:r>
      <w:r w:rsidR="005835FB" w:rsidRPr="005835F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5835FB" w:rsidRPr="005835FB">
        <w:rPr>
          <w:rStyle w:val="ypks7kbdpwfgdykd3qb9"/>
          <w:rFonts w:ascii="Times New Roman" w:hAnsi="Times New Roman" w:cs="Times New Roman"/>
          <w:b/>
          <w:bCs/>
          <w:sz w:val="28"/>
          <w:szCs w:val="28"/>
          <w:lang w:val="en-US"/>
        </w:rPr>
        <w:t>irregularities</w:t>
      </w:r>
      <w:r w:rsidR="005835FB" w:rsidRPr="005835F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5835FB" w:rsidRPr="005835FB">
        <w:rPr>
          <w:rStyle w:val="ypks7kbdpwfgdykd3qb9"/>
          <w:rFonts w:ascii="Times New Roman" w:hAnsi="Times New Roman" w:cs="Times New Roman"/>
          <w:b/>
          <w:bCs/>
          <w:sz w:val="28"/>
          <w:szCs w:val="28"/>
          <w:lang w:val="en-US"/>
        </w:rPr>
        <w:t>in</w:t>
      </w:r>
      <w:r w:rsidR="005835FB" w:rsidRPr="005835F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the </w:t>
      </w:r>
      <w:r w:rsidR="005835FB" w:rsidRPr="005835FB">
        <w:rPr>
          <w:rStyle w:val="ypks7kbdpwfgdykd3qb9"/>
          <w:rFonts w:ascii="Times New Roman" w:hAnsi="Times New Roman" w:cs="Times New Roman"/>
          <w:b/>
          <w:bCs/>
          <w:sz w:val="28"/>
          <w:szCs w:val="28"/>
          <w:lang w:val="en-US"/>
        </w:rPr>
        <w:t>Republic</w:t>
      </w:r>
      <w:r w:rsidR="005835FB" w:rsidRPr="005835F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of </w:t>
      </w:r>
      <w:r w:rsidR="005835FB" w:rsidRPr="005835FB">
        <w:rPr>
          <w:rStyle w:val="ypks7kbdpwfgdykd3qb9"/>
          <w:rFonts w:ascii="Times New Roman" w:hAnsi="Times New Roman" w:cs="Times New Roman"/>
          <w:b/>
          <w:bCs/>
          <w:sz w:val="28"/>
          <w:szCs w:val="28"/>
          <w:lang w:val="en-US"/>
        </w:rPr>
        <w:t>Kazakhstan</w:t>
      </w:r>
      <w:r w:rsidR="005835FB" w:rsidRPr="005835F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306F7695" w14:textId="77777777" w:rsidR="005835FB" w:rsidRPr="005835FB" w:rsidRDefault="005835FB" w:rsidP="007A1748">
      <w:pPr>
        <w:spacing w:after="0" w:line="240" w:lineRule="auto"/>
        <w:rPr>
          <w:rStyle w:val="ypks7kbdpwfgdykd3qb9"/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BCB4C23" w14:textId="062E9C88" w:rsidR="005835FB" w:rsidRPr="005835FB" w:rsidRDefault="005835FB" w:rsidP="005835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1.Introduction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Financial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violations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are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illegal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actions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in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sphere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formation,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distribution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and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use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funds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of the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state,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organizations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and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citizens.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In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Republic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Kazakhstan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combating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such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violations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is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an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important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part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economic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policy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and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ensuring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financial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stability.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7B5C63F3" w14:textId="77777777" w:rsidR="005835FB" w:rsidRPr="005835FB" w:rsidRDefault="005835FB" w:rsidP="005835F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14:paraId="7021A4AF" w14:textId="5C20F07A" w:rsidR="005835FB" w:rsidRPr="005835FB" w:rsidRDefault="005835FB" w:rsidP="007A174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2.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concept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and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types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financial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violations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Financial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irregularities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include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•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Budget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violations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o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misuse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budgetary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funds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o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overstatement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expenses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•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Tax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violations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o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tax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evasion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o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concealment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income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•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Banking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violations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o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illegal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financial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transactions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o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violation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lending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rules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•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Corruption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offenses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o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bribery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o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abuse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official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position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4F138FA" w14:textId="77777777" w:rsidR="005835FB" w:rsidRPr="005835FB" w:rsidRDefault="005835FB" w:rsidP="007A174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0AB234DF" w14:textId="77777777" w:rsidR="005835FB" w:rsidRPr="005835FB" w:rsidRDefault="005835FB" w:rsidP="007A174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3.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Regulatory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framework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Financial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violations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are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regulated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by the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following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acts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•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Budget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Code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of the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Republic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Kazakhstan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•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Tax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Code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of the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Republic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Kazakhstan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•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Criminal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Code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of the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Republic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Kazakhstan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•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Law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"On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Combating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Corruption"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492335F" w14:textId="77777777" w:rsidR="005835FB" w:rsidRPr="005835FB" w:rsidRDefault="005835FB" w:rsidP="007A174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39B8465B" w14:textId="77777777" w:rsidR="005835FB" w:rsidRPr="005835FB" w:rsidRDefault="005835FB" w:rsidP="007A174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4.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Bodies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exercising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control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Main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government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agencies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•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Anti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Corruption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Agency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of the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Republic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Kazakhstan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•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State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Revenue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Committee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of the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Ministry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Finance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of the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Republic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Kazakhstan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•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Accounting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Committee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for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Control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over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Execution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of the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Republican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Budget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•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Prosecutor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's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offices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778DE281" w14:textId="77777777" w:rsidR="005835FB" w:rsidRPr="005835FB" w:rsidRDefault="005835FB" w:rsidP="007A174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342ADF3D" w14:textId="77777777" w:rsidR="005835FB" w:rsidRPr="005835FB" w:rsidRDefault="005835FB" w:rsidP="007A174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5.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Causes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financial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irregularities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Main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factors: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•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low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level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financial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discipline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•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insufficient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control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•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Corruption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•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Imperfection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legislation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•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weak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digitalization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processes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29FD375" w14:textId="77777777" w:rsidR="005835FB" w:rsidRPr="005835FB" w:rsidRDefault="005835FB" w:rsidP="007A174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07F2F9A4" w14:textId="77777777" w:rsidR="005835FB" w:rsidRPr="005835FB" w:rsidRDefault="005835FB" w:rsidP="007A174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6.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Liability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for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financial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violations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The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Republic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Kazakhstan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provides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for the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following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types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liability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•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Administrative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—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fines,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sanctions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•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Civil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law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—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compensation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for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damages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•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Criminal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—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imprisonment,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confiscation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property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6611BE84" w14:textId="77777777" w:rsidR="005835FB" w:rsidRPr="005835FB" w:rsidRDefault="005835FB" w:rsidP="007A174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0F6CBD39" w14:textId="77777777" w:rsidR="005835FB" w:rsidRPr="005835FB" w:rsidRDefault="005835FB" w:rsidP="007A174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7.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Methods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prevention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•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Strengthening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financial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control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•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implementation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digital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technologies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(eGov,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accounting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automation)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•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Increased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budget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transparency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•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Anti-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corruption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policy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•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improving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financial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literacy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of the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population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7F590E35" w14:textId="77777777" w:rsidR="005835FB" w:rsidRPr="005835FB" w:rsidRDefault="005835FB" w:rsidP="007A174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085F91D2" w14:textId="59A3E36F" w:rsidR="00DC6C14" w:rsidRPr="005835FB" w:rsidRDefault="005835FB" w:rsidP="007A174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8.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Conclusion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Financial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irregularities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cause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serious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damage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to the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economy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and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undermine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confidence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in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government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institutions.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An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effective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control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system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and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strict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liability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are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key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tools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for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their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prevention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in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Republic</w:t>
      </w:r>
      <w:r w:rsidRPr="005835FB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5835FB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Kazakhst</w:t>
      </w:r>
      <w:r w:rsidRPr="005835FB">
        <w:rPr>
          <w:rStyle w:val="ypks7kbdpwfgdykd3qb9"/>
          <w:lang w:val="en-US"/>
        </w:rPr>
        <w:t>an.</w:t>
      </w:r>
    </w:p>
    <w:sectPr w:rsidR="00DC6C14" w:rsidRPr="00583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83A6D"/>
    <w:multiLevelType w:val="multilevel"/>
    <w:tmpl w:val="71A8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30C6C"/>
    <w:multiLevelType w:val="multilevel"/>
    <w:tmpl w:val="8D64A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771E82"/>
    <w:multiLevelType w:val="multilevel"/>
    <w:tmpl w:val="48A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3029A6"/>
    <w:multiLevelType w:val="multilevel"/>
    <w:tmpl w:val="114CC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A6087D"/>
    <w:multiLevelType w:val="hybridMultilevel"/>
    <w:tmpl w:val="7200F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934D5"/>
    <w:multiLevelType w:val="multilevel"/>
    <w:tmpl w:val="35DE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AA63DE"/>
    <w:multiLevelType w:val="multilevel"/>
    <w:tmpl w:val="21062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336ADC"/>
    <w:multiLevelType w:val="multilevel"/>
    <w:tmpl w:val="6B06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995"/>
    <w:rsid w:val="005835FB"/>
    <w:rsid w:val="00695995"/>
    <w:rsid w:val="007A1748"/>
    <w:rsid w:val="00C77AD1"/>
    <w:rsid w:val="00DC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DAF6B"/>
  <w15:chartTrackingRefBased/>
  <w15:docId w15:val="{DEADF26C-9995-4EAC-A304-90736DEA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A17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A17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A17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A174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A1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hitespace-normal">
    <w:name w:val="whitespace-normal"/>
    <w:basedOn w:val="a0"/>
    <w:rsid w:val="007A1748"/>
  </w:style>
  <w:style w:type="character" w:styleId="a4">
    <w:name w:val="Strong"/>
    <w:basedOn w:val="a0"/>
    <w:uiPriority w:val="22"/>
    <w:qFormat/>
    <w:rsid w:val="007A1748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A174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A174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placeholder">
    <w:name w:val="placeholder"/>
    <w:basedOn w:val="a"/>
    <w:rsid w:val="007A1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A174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A174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ypks7kbdpwfgdykd3qb9">
    <w:name w:val="ypks7kbdpwfgdykd3qb9"/>
    <w:basedOn w:val="a0"/>
    <w:rsid w:val="005835FB"/>
  </w:style>
  <w:style w:type="paragraph" w:styleId="a5">
    <w:name w:val="List Paragraph"/>
    <w:basedOn w:val="a"/>
    <w:uiPriority w:val="34"/>
    <w:qFormat/>
    <w:rsid w:val="005835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7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9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1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0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85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92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368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2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18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62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77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78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75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09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385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038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875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2026-03-31T04:44:00Z</dcterms:created>
  <dcterms:modified xsi:type="dcterms:W3CDTF">2026-03-31T04:51:00Z</dcterms:modified>
</cp:coreProperties>
</file>